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Times New Roman" w:eastAsia="方正小标宋简体" w:cs="Times New Roman"/>
          <w:sz w:val="36"/>
          <w:szCs w:val="36"/>
        </w:rPr>
        <w:t>山东科技大学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国家秘密载体输出审批表</w:t>
      </w:r>
    </w:p>
    <w:tbl>
      <w:tblPr>
        <w:tblStyle w:val="2"/>
        <w:tblpPr w:leftFromText="180" w:rightFromText="180" w:vertAnchor="text" w:tblpXSpec="center" w:tblpY="1"/>
        <w:tblOverlap w:val="never"/>
        <w:tblW w:w="87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2"/>
        <w:gridCol w:w="451"/>
        <w:gridCol w:w="1418"/>
        <w:gridCol w:w="633"/>
        <w:gridCol w:w="1209"/>
        <w:gridCol w:w="141"/>
        <w:gridCol w:w="1560"/>
        <w:gridCol w:w="11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92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申请部门</w:t>
            </w:r>
          </w:p>
        </w:tc>
        <w:tc>
          <w:tcPr>
            <w:tcW w:w="2502" w:type="dxa"/>
            <w:gridSpan w:val="3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申请人</w:t>
            </w:r>
          </w:p>
        </w:tc>
        <w:tc>
          <w:tcPr>
            <w:tcW w:w="2732" w:type="dxa"/>
            <w:gridSpan w:val="2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92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接收单位</w:t>
            </w:r>
          </w:p>
        </w:tc>
        <w:tc>
          <w:tcPr>
            <w:tcW w:w="2502" w:type="dxa"/>
            <w:gridSpan w:val="3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接收人</w:t>
            </w:r>
          </w:p>
        </w:tc>
        <w:tc>
          <w:tcPr>
            <w:tcW w:w="2732" w:type="dxa"/>
            <w:gridSpan w:val="2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92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地点</w:t>
            </w:r>
          </w:p>
        </w:tc>
        <w:tc>
          <w:tcPr>
            <w:tcW w:w="2502" w:type="dxa"/>
            <w:gridSpan w:val="3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传递方式</w:t>
            </w:r>
          </w:p>
        </w:tc>
        <w:tc>
          <w:tcPr>
            <w:tcW w:w="2732" w:type="dxa"/>
            <w:gridSpan w:val="2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43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载体名称</w:t>
            </w:r>
          </w:p>
        </w:tc>
        <w:tc>
          <w:tcPr>
            <w:tcW w:w="1418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载体形式</w:t>
            </w:r>
          </w:p>
        </w:tc>
        <w:tc>
          <w:tcPr>
            <w:tcW w:w="1842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载体编号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份数/页数</w:t>
            </w:r>
          </w:p>
        </w:tc>
        <w:tc>
          <w:tcPr>
            <w:tcW w:w="1172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密级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43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17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43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17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43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17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43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17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3" w:hRule="atLeast"/>
        </w:trPr>
        <w:tc>
          <w:tcPr>
            <w:tcW w:w="219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用途</w:t>
            </w:r>
          </w:p>
        </w:tc>
        <w:tc>
          <w:tcPr>
            <w:tcW w:w="6584" w:type="dxa"/>
            <w:gridSpan w:val="7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8" w:hRule="atLeast"/>
        </w:trPr>
        <w:tc>
          <w:tcPr>
            <w:tcW w:w="2192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学院/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所在部门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意见</w:t>
            </w:r>
          </w:p>
        </w:tc>
        <w:tc>
          <w:tcPr>
            <w:tcW w:w="6584" w:type="dxa"/>
            <w:gridSpan w:val="7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院长/所在部门主要负责人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签字：       </w:t>
            </w:r>
          </w:p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               </w:t>
            </w:r>
          </w:p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ind w:firstLine="4800" w:firstLineChars="200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年   月   日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1" w:hRule="atLeast"/>
        </w:trPr>
        <w:tc>
          <w:tcPr>
            <w:tcW w:w="219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业务归口部门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意见</w:t>
            </w:r>
          </w:p>
        </w:tc>
        <w:tc>
          <w:tcPr>
            <w:tcW w:w="6584" w:type="dxa"/>
            <w:gridSpan w:val="7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主要负责人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签字：       </w:t>
            </w:r>
          </w:p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>
            <w:pPr>
              <w:ind w:firstLine="4800" w:firstLineChars="200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年   月   日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5" w:hRule="atLeast"/>
        </w:trPr>
        <w:tc>
          <w:tcPr>
            <w:tcW w:w="219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业务分管校领导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意  见</w:t>
            </w:r>
          </w:p>
        </w:tc>
        <w:tc>
          <w:tcPr>
            <w:tcW w:w="6584" w:type="dxa"/>
            <w:gridSpan w:val="7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签 字：       </w:t>
            </w:r>
          </w:p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>
            <w:pPr>
              <w:ind w:firstLine="4800" w:firstLineChars="200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年   月   日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hint="eastAsia" w:ascii="仿宋_GB2312" w:hAnsi="仿宋_GB2312" w:eastAsia="仿宋_GB2312" w:cs="仿宋_GB2312"/>
          <w:b/>
          <w:bCs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lang w:val="en-US" w:eastAsia="zh-CN"/>
        </w:rPr>
        <w:t>备注：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42" w:firstLineChars="200"/>
        <w:textAlignment w:val="auto"/>
        <w:rPr>
          <w:rFonts w:hint="eastAsia" w:ascii="仿宋_GB2312" w:hAnsi="仿宋_GB2312" w:eastAsia="仿宋_GB2312" w:cs="仿宋_GB2312"/>
          <w:b/>
          <w:bCs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lang w:val="en-US" w:eastAsia="zh-CN"/>
        </w:rPr>
        <w:t>1.该表全部内容必须手填，不得电子编辑；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42" w:firstLineChars="200"/>
        <w:textAlignment w:val="auto"/>
        <w:rPr>
          <w:rFonts w:hint="eastAsia" w:ascii="仿宋_GB2312" w:hAnsi="仿宋_GB2312" w:eastAsia="仿宋_GB2312" w:cs="仿宋_GB2312"/>
          <w:b/>
          <w:bCs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lang w:val="en-US" w:eastAsia="zh-CN"/>
        </w:rPr>
        <w:t>2.科研相关国家秘密事项归口部门为科技处（军工项目管理办公室），由科技处（军工项目管理办公室）处长签字，由科技处负责承办，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lang w:val="en-US" w:eastAsia="zh-CN"/>
        </w:rPr>
        <w:t>并报科技处分管校领导。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60" w:lineRule="auto"/>
      </w:pPr>
      <w:r>
        <w:separator/>
      </w:r>
    </w:p>
  </w:footnote>
  <w:footnote w:type="continuationSeparator" w:id="1">
    <w:p>
      <w:pPr>
        <w:spacing w:line="2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2MjNlNzc3OTZmYWQ5YjMyNjg1MDFmNThjN2QzZGEifQ=="/>
  </w:docVars>
  <w:rsids>
    <w:rsidRoot w:val="0CAB5E20"/>
    <w:rsid w:val="000E7DDD"/>
    <w:rsid w:val="003F062D"/>
    <w:rsid w:val="01554D65"/>
    <w:rsid w:val="0CAB5E20"/>
    <w:rsid w:val="199B021E"/>
    <w:rsid w:val="1D057709"/>
    <w:rsid w:val="26B77182"/>
    <w:rsid w:val="31F419B1"/>
    <w:rsid w:val="4F960564"/>
    <w:rsid w:val="6F205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60" w:lineRule="auto"/>
    </w:pPr>
    <w:rPr>
      <w:rFonts w:ascii="Calibri" w:hAnsi="Calibri" w:eastAsiaTheme="minorEastAsia" w:cstheme="minorBidi"/>
      <w:sz w:val="22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1</Pages>
  <Words>260</Words>
  <Characters>262</Characters>
  <Lines>1</Lines>
  <Paragraphs>1</Paragraphs>
  <TotalTime>0</TotalTime>
  <ScaleCrop>false</ScaleCrop>
  <LinksUpToDate>false</LinksUpToDate>
  <CharactersWithSpaces>342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2021-09-18T04:02:00Z</dcterms:created>
  <dc:creator>Hermione</dc:creator>
  <cp:lastModifiedBy>Allen</cp:lastModifiedBy>
  <cp:lastPrinted>2021-11-08T01:32:00Z</cp:lastPrinted>
  <dcterms:modified xsi:type="dcterms:W3CDTF">2025-07-23T08:32:39Z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A1E6A3626F8443BEAAF6ACA7FDAB1EDF</vt:lpwstr>
  </property>
</Properties>
</file>